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B6621E" w14:textId="0016EEB5" w:rsidR="0076696D" w:rsidRDefault="00E27AE6" w:rsidP="0076696D">
      <w:pPr>
        <w:jc w:val="center"/>
        <w:rPr>
          <w:rFonts w:ascii="Verdana" w:hAnsi="Verdana"/>
          <w:b/>
          <w:bCs/>
          <w:u w:val="single"/>
        </w:rPr>
      </w:pPr>
      <w:r w:rsidRPr="00E27AE6">
        <w:rPr>
          <w:rFonts w:ascii="Verdana" w:hAnsi="Verdana"/>
          <w:b/>
          <w:bCs/>
          <w:u w:val="single"/>
        </w:rPr>
        <w:t xml:space="preserve">XXXIII CONCURSO </w:t>
      </w:r>
      <w:r w:rsidR="0076696D" w:rsidRPr="00E27AE6">
        <w:rPr>
          <w:rFonts w:ascii="Verdana" w:hAnsi="Verdana"/>
          <w:b/>
          <w:bCs/>
          <w:u w:val="single"/>
        </w:rPr>
        <w:t>INTERNACIONAL</w:t>
      </w:r>
      <w:r w:rsidR="0076696D">
        <w:rPr>
          <w:rFonts w:ascii="Verdana" w:hAnsi="Verdana"/>
          <w:b/>
          <w:bCs/>
          <w:u w:val="single"/>
        </w:rPr>
        <w:t xml:space="preserve"> Y ESCOLAR</w:t>
      </w:r>
    </w:p>
    <w:p w14:paraId="2D1751C0" w14:textId="61818ACA" w:rsidR="00D37F08" w:rsidRPr="00E27AE6" w:rsidRDefault="00E27AE6" w:rsidP="0076696D">
      <w:pPr>
        <w:jc w:val="center"/>
        <w:rPr>
          <w:rFonts w:ascii="Verdana" w:hAnsi="Verdana"/>
          <w:b/>
          <w:bCs/>
          <w:u w:val="single"/>
        </w:rPr>
      </w:pPr>
      <w:r w:rsidRPr="00E27AE6">
        <w:rPr>
          <w:rFonts w:ascii="Verdana" w:hAnsi="Verdana"/>
          <w:b/>
          <w:bCs/>
          <w:u w:val="single"/>
        </w:rPr>
        <w:t>DE CUENTOS VALENTÍ</w:t>
      </w:r>
      <w:r>
        <w:rPr>
          <w:rFonts w:ascii="Verdana" w:hAnsi="Verdana"/>
          <w:b/>
          <w:bCs/>
          <w:u w:val="single"/>
        </w:rPr>
        <w:t xml:space="preserve">N </w:t>
      </w:r>
      <w:r w:rsidRPr="00E27AE6">
        <w:rPr>
          <w:rFonts w:ascii="Verdana" w:hAnsi="Verdana"/>
          <w:b/>
          <w:bCs/>
          <w:u w:val="single"/>
        </w:rPr>
        <w:t>ANDRÉS</w:t>
      </w:r>
    </w:p>
    <w:p w14:paraId="0D402D27" w14:textId="327A713E" w:rsidR="00E27AE6" w:rsidRPr="00E27AE6" w:rsidRDefault="00905697" w:rsidP="00E27AE6">
      <w:pPr>
        <w:jc w:val="center"/>
        <w:rPr>
          <w:rFonts w:ascii="Verdana" w:hAnsi="Verdana"/>
          <w:b/>
          <w:bCs/>
          <w:sz w:val="24"/>
          <w:szCs w:val="24"/>
          <w:u w:val="single"/>
        </w:rPr>
      </w:pPr>
      <w:r>
        <w:rPr>
          <w:rFonts w:ascii="Verdana" w:hAnsi="Verdana"/>
          <w:b/>
          <w:bCs/>
          <w:sz w:val="24"/>
          <w:szCs w:val="24"/>
          <w:u w:val="single"/>
        </w:rPr>
        <w:t>FASE FINAL</w:t>
      </w:r>
    </w:p>
    <w:p w14:paraId="326BA707" w14:textId="77777777" w:rsidR="00E27AE6" w:rsidRDefault="00E27AE6" w:rsidP="00E27AE6">
      <w:pPr>
        <w:jc w:val="both"/>
      </w:pPr>
    </w:p>
    <w:p w14:paraId="29C6C6A5" w14:textId="11EDB943" w:rsidR="00E27AE6" w:rsidRPr="00E27AE6" w:rsidRDefault="00E27AE6" w:rsidP="00E27AE6">
      <w:pPr>
        <w:spacing w:after="0"/>
        <w:jc w:val="both"/>
        <w:rPr>
          <w:rFonts w:ascii="Verdana" w:hAnsi="Verdana"/>
          <w:sz w:val="24"/>
          <w:szCs w:val="24"/>
        </w:rPr>
      </w:pPr>
      <w:r>
        <w:tab/>
      </w:r>
      <w:r w:rsidRPr="00E27AE6">
        <w:rPr>
          <w:rFonts w:ascii="Verdana" w:hAnsi="Verdana"/>
          <w:sz w:val="24"/>
          <w:szCs w:val="24"/>
        </w:rPr>
        <w:t>Una vez concluida la</w:t>
      </w:r>
      <w:r w:rsidR="00905697">
        <w:rPr>
          <w:rFonts w:ascii="Verdana" w:hAnsi="Verdana"/>
          <w:sz w:val="24"/>
          <w:szCs w:val="24"/>
        </w:rPr>
        <w:t xml:space="preserve"> segunda</w:t>
      </w:r>
      <w:r w:rsidRPr="00E27AE6">
        <w:rPr>
          <w:rFonts w:ascii="Verdana" w:hAnsi="Verdana"/>
          <w:sz w:val="24"/>
          <w:szCs w:val="24"/>
        </w:rPr>
        <w:t xml:space="preserve"> lectura de todos los cuentos presentados al certamen, </w:t>
      </w:r>
      <w:r w:rsidR="001B293D">
        <w:rPr>
          <w:rFonts w:ascii="Verdana" w:hAnsi="Verdana"/>
          <w:sz w:val="24"/>
          <w:szCs w:val="24"/>
        </w:rPr>
        <w:t>aquellos</w:t>
      </w:r>
      <w:r w:rsidRPr="00E27AE6">
        <w:rPr>
          <w:rFonts w:ascii="Verdana" w:hAnsi="Verdana"/>
          <w:sz w:val="24"/>
          <w:szCs w:val="24"/>
        </w:rPr>
        <w:t xml:space="preserve"> que han obtenido mejor calificación pasan a </w:t>
      </w:r>
      <w:r w:rsidR="00905697">
        <w:rPr>
          <w:rFonts w:ascii="Verdana" w:hAnsi="Verdana"/>
          <w:sz w:val="24"/>
          <w:szCs w:val="24"/>
        </w:rPr>
        <w:t>la FASE FINAL</w:t>
      </w:r>
      <w:r>
        <w:rPr>
          <w:rFonts w:ascii="Verdana" w:hAnsi="Verdana"/>
          <w:sz w:val="24"/>
          <w:szCs w:val="24"/>
        </w:rPr>
        <w:t xml:space="preserve"> en la </w:t>
      </w:r>
      <w:r w:rsidR="005267AE">
        <w:rPr>
          <w:rFonts w:ascii="Verdana" w:hAnsi="Verdana"/>
          <w:sz w:val="24"/>
          <w:szCs w:val="24"/>
        </w:rPr>
        <w:t>cual</w:t>
      </w:r>
      <w:r w:rsidRPr="00E27AE6">
        <w:rPr>
          <w:rFonts w:ascii="Verdana" w:hAnsi="Verdana"/>
          <w:sz w:val="24"/>
          <w:szCs w:val="24"/>
        </w:rPr>
        <w:t xml:space="preserve"> </w:t>
      </w:r>
      <w:r w:rsidR="00905697">
        <w:rPr>
          <w:rFonts w:ascii="Verdana" w:hAnsi="Verdana"/>
          <w:sz w:val="24"/>
          <w:szCs w:val="24"/>
        </w:rPr>
        <w:t>un jurado internacional y otros jurados para los certámenes escolares</w:t>
      </w:r>
      <w:r w:rsidRPr="00E27AE6">
        <w:rPr>
          <w:rFonts w:ascii="Verdana" w:hAnsi="Verdana"/>
          <w:sz w:val="24"/>
          <w:szCs w:val="24"/>
        </w:rPr>
        <w:t xml:space="preserve"> se encargarán de dilucidar </w:t>
      </w:r>
      <w:r w:rsidR="001B293D">
        <w:rPr>
          <w:rFonts w:ascii="Verdana" w:hAnsi="Verdana"/>
          <w:sz w:val="24"/>
          <w:szCs w:val="24"/>
        </w:rPr>
        <w:t>los</w:t>
      </w:r>
      <w:r w:rsidRPr="00E27AE6">
        <w:rPr>
          <w:rFonts w:ascii="Verdana" w:hAnsi="Verdana"/>
          <w:sz w:val="24"/>
          <w:szCs w:val="24"/>
        </w:rPr>
        <w:t xml:space="preserve"> que consideren merecedores por su calidad de </w:t>
      </w:r>
      <w:r w:rsidR="00905697">
        <w:rPr>
          <w:rFonts w:ascii="Verdana" w:hAnsi="Verdana"/>
          <w:sz w:val="24"/>
          <w:szCs w:val="24"/>
        </w:rPr>
        <w:t>los premios de este XXXIII Concurso de Cuentos</w:t>
      </w:r>
    </w:p>
    <w:p w14:paraId="7010C29F" w14:textId="77777777" w:rsidR="00905697" w:rsidRDefault="00E27AE6" w:rsidP="00E27AE6">
      <w:pPr>
        <w:spacing w:after="0"/>
        <w:ind w:firstLine="708"/>
        <w:jc w:val="both"/>
        <w:rPr>
          <w:rFonts w:ascii="Verdana" w:hAnsi="Verdana"/>
          <w:sz w:val="24"/>
          <w:szCs w:val="24"/>
        </w:rPr>
      </w:pPr>
      <w:r w:rsidRPr="00E27AE6">
        <w:rPr>
          <w:rFonts w:ascii="Verdana" w:hAnsi="Verdana"/>
          <w:sz w:val="24"/>
          <w:szCs w:val="24"/>
        </w:rPr>
        <w:t xml:space="preserve">Los </w:t>
      </w:r>
      <w:r>
        <w:rPr>
          <w:rFonts w:ascii="Verdana" w:hAnsi="Verdana"/>
          <w:sz w:val="24"/>
          <w:szCs w:val="24"/>
        </w:rPr>
        <w:t xml:space="preserve">relatos, </w:t>
      </w:r>
      <w:r w:rsidRPr="00E27AE6">
        <w:rPr>
          <w:rFonts w:ascii="Verdana" w:hAnsi="Verdana"/>
          <w:sz w:val="24"/>
          <w:szCs w:val="24"/>
        </w:rPr>
        <w:t>cuya relación se añade a continuación, serán</w:t>
      </w:r>
      <w:r>
        <w:rPr>
          <w:rFonts w:ascii="Verdana" w:hAnsi="Verdana"/>
          <w:sz w:val="24"/>
          <w:szCs w:val="24"/>
        </w:rPr>
        <w:t>, pues,</w:t>
      </w:r>
      <w:r w:rsidRPr="00E27AE6">
        <w:rPr>
          <w:rFonts w:ascii="Verdana" w:hAnsi="Verdana"/>
          <w:sz w:val="24"/>
          <w:szCs w:val="24"/>
        </w:rPr>
        <w:t xml:space="preserve"> ahora leídos</w:t>
      </w:r>
      <w:r w:rsidR="00905697">
        <w:rPr>
          <w:rFonts w:ascii="Verdana" w:hAnsi="Verdana"/>
          <w:sz w:val="24"/>
          <w:szCs w:val="24"/>
        </w:rPr>
        <w:t xml:space="preserve"> y juzgados</w:t>
      </w:r>
      <w:r w:rsidRPr="00E27AE6">
        <w:rPr>
          <w:rFonts w:ascii="Verdana" w:hAnsi="Verdana"/>
          <w:sz w:val="24"/>
          <w:szCs w:val="24"/>
        </w:rPr>
        <w:t xml:space="preserve"> por </w:t>
      </w:r>
      <w:r w:rsidR="00905697">
        <w:rPr>
          <w:rFonts w:ascii="Verdana" w:hAnsi="Verdana"/>
          <w:sz w:val="24"/>
          <w:szCs w:val="24"/>
        </w:rPr>
        <w:t>otras personas</w:t>
      </w:r>
      <w:r w:rsidRPr="00E27AE6">
        <w:rPr>
          <w:rFonts w:ascii="Verdana" w:hAnsi="Verdana"/>
          <w:sz w:val="24"/>
          <w:szCs w:val="24"/>
        </w:rPr>
        <w:t xml:space="preserve"> independientes </w:t>
      </w:r>
      <w:r w:rsidR="00905697">
        <w:rPr>
          <w:rFonts w:ascii="Verdana" w:hAnsi="Verdana"/>
          <w:sz w:val="24"/>
          <w:szCs w:val="24"/>
        </w:rPr>
        <w:t>de</w:t>
      </w:r>
      <w:r w:rsidRPr="00E27AE6">
        <w:rPr>
          <w:rFonts w:ascii="Verdana" w:hAnsi="Verdana"/>
          <w:sz w:val="24"/>
          <w:szCs w:val="24"/>
        </w:rPr>
        <w:t xml:space="preserve"> los </w:t>
      </w:r>
      <w:r>
        <w:rPr>
          <w:rFonts w:ascii="Verdana" w:hAnsi="Verdana"/>
          <w:sz w:val="24"/>
          <w:szCs w:val="24"/>
        </w:rPr>
        <w:t xml:space="preserve">que los seleccionaron </w:t>
      </w:r>
      <w:r w:rsidR="00905697">
        <w:rPr>
          <w:rFonts w:ascii="Verdana" w:hAnsi="Verdana"/>
          <w:sz w:val="24"/>
          <w:szCs w:val="24"/>
        </w:rPr>
        <w:t>en las fases anteriores.</w:t>
      </w:r>
    </w:p>
    <w:p w14:paraId="5D25227A" w14:textId="0A7B2828" w:rsidR="00905697" w:rsidRDefault="00905697" w:rsidP="00E27AE6">
      <w:pPr>
        <w:spacing w:after="0"/>
        <w:ind w:firstLine="708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El fallo del jurado se ha establecido para el día 26 del presente mes.  Una vez terminadas las deliberaciones, se procederá a comunicar a cada </w:t>
      </w:r>
      <w:r w:rsidR="00643EDD">
        <w:rPr>
          <w:rFonts w:ascii="Verdana" w:hAnsi="Verdana"/>
          <w:sz w:val="24"/>
          <w:szCs w:val="24"/>
        </w:rPr>
        <w:t xml:space="preserve">uno </w:t>
      </w:r>
      <w:r>
        <w:rPr>
          <w:rFonts w:ascii="Verdana" w:hAnsi="Verdana"/>
          <w:sz w:val="24"/>
          <w:szCs w:val="24"/>
        </w:rPr>
        <w:t xml:space="preserve">de los ganadores tal decisión. Asimismo, en los días siguientes, se colgarán las actas en la web de la Asociación: </w:t>
      </w:r>
    </w:p>
    <w:p w14:paraId="345B0206" w14:textId="725C7C2E" w:rsidR="00E27AE6" w:rsidRDefault="00905697" w:rsidP="00E27AE6">
      <w:pPr>
        <w:spacing w:after="0"/>
        <w:ind w:firstLine="708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http</w:t>
      </w:r>
      <w:r w:rsidR="0076696D">
        <w:rPr>
          <w:rFonts w:ascii="Verdana" w:hAnsi="Verdana"/>
          <w:sz w:val="24"/>
          <w:szCs w:val="24"/>
        </w:rPr>
        <w:t>://</w:t>
      </w:r>
      <w:r>
        <w:rPr>
          <w:rFonts w:ascii="Verdana" w:hAnsi="Verdana"/>
          <w:sz w:val="24"/>
          <w:szCs w:val="24"/>
        </w:rPr>
        <w:t>ava.valentinadres.es</w:t>
      </w:r>
      <w:r w:rsidR="00E27AE6">
        <w:rPr>
          <w:rFonts w:ascii="Verdana" w:hAnsi="Verdana"/>
          <w:sz w:val="24"/>
          <w:szCs w:val="24"/>
        </w:rPr>
        <w:t xml:space="preserve"> </w:t>
      </w:r>
    </w:p>
    <w:p w14:paraId="375FE288" w14:textId="77777777" w:rsidR="00C228C4" w:rsidRDefault="00C228C4" w:rsidP="00E27AE6">
      <w:pPr>
        <w:spacing w:after="0"/>
        <w:ind w:firstLine="708"/>
        <w:jc w:val="both"/>
        <w:rPr>
          <w:rFonts w:ascii="Verdana" w:hAnsi="Verdana"/>
          <w:sz w:val="24"/>
          <w:szCs w:val="24"/>
        </w:rPr>
      </w:pPr>
    </w:p>
    <w:p w14:paraId="1A4D444C" w14:textId="77777777" w:rsidR="00ED5210" w:rsidRDefault="00ED5210" w:rsidP="00E27AE6">
      <w:pPr>
        <w:spacing w:after="0"/>
        <w:ind w:firstLine="708"/>
        <w:jc w:val="both"/>
        <w:rPr>
          <w:rFonts w:ascii="Verdana" w:hAnsi="Verdana"/>
          <w:sz w:val="24"/>
          <w:szCs w:val="24"/>
        </w:rPr>
      </w:pPr>
    </w:p>
    <w:p w14:paraId="4FB01F0E" w14:textId="31464F5A" w:rsidR="00E27AE6" w:rsidRDefault="00E27AE6" w:rsidP="00ED5210">
      <w:pPr>
        <w:spacing w:after="0"/>
        <w:ind w:firstLine="708"/>
        <w:jc w:val="right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En Grau/</w:t>
      </w:r>
      <w:r w:rsidR="00ED5210">
        <w:rPr>
          <w:rFonts w:ascii="Verdana" w:hAnsi="Verdana"/>
          <w:sz w:val="24"/>
          <w:szCs w:val="24"/>
        </w:rPr>
        <w:t>G</w:t>
      </w:r>
      <w:r>
        <w:rPr>
          <w:rFonts w:ascii="Verdana" w:hAnsi="Verdana"/>
          <w:sz w:val="24"/>
          <w:szCs w:val="24"/>
        </w:rPr>
        <w:t>rado, a</w:t>
      </w:r>
      <w:r w:rsidR="00ED5210">
        <w:rPr>
          <w:rFonts w:ascii="Verdana" w:hAnsi="Verdana"/>
          <w:sz w:val="24"/>
          <w:szCs w:val="24"/>
        </w:rPr>
        <w:t xml:space="preserve"> </w:t>
      </w:r>
      <w:r w:rsidR="00905697">
        <w:rPr>
          <w:rFonts w:ascii="Verdana" w:hAnsi="Verdana"/>
          <w:sz w:val="24"/>
          <w:szCs w:val="24"/>
        </w:rPr>
        <w:t>5 de junio</w:t>
      </w:r>
      <w:r w:rsidR="00ED5210">
        <w:rPr>
          <w:rFonts w:ascii="Verdana" w:hAnsi="Verdana"/>
          <w:sz w:val="24"/>
          <w:szCs w:val="24"/>
        </w:rPr>
        <w:t xml:space="preserve"> de 2025</w:t>
      </w:r>
    </w:p>
    <w:p w14:paraId="500FFDD0" w14:textId="77777777" w:rsidR="00C228C4" w:rsidRDefault="00C228C4" w:rsidP="00ED5210">
      <w:pPr>
        <w:spacing w:after="0"/>
        <w:ind w:firstLine="708"/>
        <w:jc w:val="right"/>
        <w:rPr>
          <w:rFonts w:ascii="Verdana" w:hAnsi="Verdana"/>
          <w:sz w:val="24"/>
          <w:szCs w:val="24"/>
        </w:rPr>
      </w:pPr>
    </w:p>
    <w:p w14:paraId="78D02658" w14:textId="715F07BC" w:rsidR="00ED5210" w:rsidRPr="00E27AE6" w:rsidRDefault="00905697" w:rsidP="00ED5210">
      <w:pPr>
        <w:spacing w:after="0"/>
        <w:ind w:firstLine="708"/>
        <w:jc w:val="right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</w:p>
    <w:sectPr w:rsidR="00ED5210" w:rsidRPr="00E27AE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EA54CD"/>
    <w:multiLevelType w:val="hybridMultilevel"/>
    <w:tmpl w:val="E0C2F2CE"/>
    <w:lvl w:ilvl="0" w:tplc="B060D12A">
      <w:start w:val="12"/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C591356"/>
    <w:multiLevelType w:val="hybridMultilevel"/>
    <w:tmpl w:val="4CCA3CF2"/>
    <w:lvl w:ilvl="0" w:tplc="F2D47434">
      <w:start w:val="12"/>
      <w:numFmt w:val="bullet"/>
      <w:lvlText w:val=""/>
      <w:lvlJc w:val="left"/>
      <w:pPr>
        <w:ind w:left="1428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868565109">
    <w:abstractNumId w:val="0"/>
  </w:num>
  <w:num w:numId="2" w16cid:durableId="19356228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AE6"/>
    <w:rsid w:val="001B293D"/>
    <w:rsid w:val="002D2B9B"/>
    <w:rsid w:val="002F2F17"/>
    <w:rsid w:val="004A55EA"/>
    <w:rsid w:val="005267AE"/>
    <w:rsid w:val="00643EDD"/>
    <w:rsid w:val="0076696D"/>
    <w:rsid w:val="00905697"/>
    <w:rsid w:val="0091358F"/>
    <w:rsid w:val="00C228C4"/>
    <w:rsid w:val="00D37F08"/>
    <w:rsid w:val="00DD69DB"/>
    <w:rsid w:val="00E27AE6"/>
    <w:rsid w:val="00E95A02"/>
    <w:rsid w:val="00ED5210"/>
    <w:rsid w:val="00FF7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ECEB4"/>
  <w15:chartTrackingRefBased/>
  <w15:docId w15:val="{452C3881-590A-4F8B-9CEA-7A583FDCB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27A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27A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27AE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27A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27AE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27A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27A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27A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27A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27A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27A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27AE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27AE6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27AE6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27AE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27AE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27AE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27AE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27A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27A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27A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27A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27A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27AE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27AE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27AE6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27A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27AE6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27A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145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Alberdi</dc:creator>
  <cp:keywords/>
  <dc:description/>
  <cp:lastModifiedBy>Gradohockey Grau</cp:lastModifiedBy>
  <cp:revision>2</cp:revision>
  <dcterms:created xsi:type="dcterms:W3CDTF">2025-06-07T09:53:00Z</dcterms:created>
  <dcterms:modified xsi:type="dcterms:W3CDTF">2025-06-07T09:53:00Z</dcterms:modified>
</cp:coreProperties>
</file>