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0" w:rsidRPr="004855F0" w:rsidRDefault="004855F0" w:rsidP="004855F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855F0">
        <w:rPr>
          <w:rFonts w:ascii="Verdana" w:hAnsi="Verdana"/>
          <w:b/>
          <w:sz w:val="24"/>
          <w:szCs w:val="24"/>
        </w:rPr>
        <w:t>XV Certamen Literario de Cartas de Amor "San Valentín"</w:t>
      </w:r>
    </w:p>
    <w:p w:rsidR="004855F0" w:rsidRPr="004855F0" w:rsidRDefault="004855F0" w:rsidP="004855F0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4855F0">
        <w:rPr>
          <w:rFonts w:ascii="Verdana" w:hAnsi="Verdana"/>
          <w:b/>
          <w:sz w:val="24"/>
          <w:szCs w:val="24"/>
          <w:u w:val="single"/>
        </w:rPr>
        <w:t>FALLO DEL CERTAMEN</w:t>
      </w:r>
    </w:p>
    <w:p w:rsidR="004855F0" w:rsidRPr="004855F0" w:rsidRDefault="004855F0" w:rsidP="004855F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E578DA6" wp14:editId="7FE206EC">
            <wp:simplePos x="0" y="0"/>
            <wp:positionH relativeFrom="column">
              <wp:posOffset>2472690</wp:posOffset>
            </wp:positionH>
            <wp:positionV relativeFrom="paragraph">
              <wp:posOffset>579120</wp:posOffset>
            </wp:positionV>
            <wp:extent cx="2895600" cy="1600200"/>
            <wp:effectExtent l="0" t="0" r="0" b="0"/>
            <wp:wrapSquare wrapText="bothSides"/>
            <wp:docPr id="1" name="Imagen 1" descr="C:\Users\Alberdi\Downloads\Jura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di\Downloads\Jurad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5F0">
        <w:rPr>
          <w:rFonts w:ascii="Verdana" w:hAnsi="Verdana"/>
          <w:sz w:val="24"/>
          <w:szCs w:val="24"/>
        </w:rPr>
        <w:t>Reunido el Jurado, el martes 15 de febrero de 2021, encargado de di</w:t>
      </w:r>
      <w:r w:rsidRPr="004855F0">
        <w:rPr>
          <w:rFonts w:ascii="Verdana" w:hAnsi="Verdana"/>
          <w:sz w:val="24"/>
          <w:szCs w:val="24"/>
        </w:rPr>
        <w:t>ctaminar la Carta ganadora del D</w:t>
      </w:r>
      <w:r w:rsidRPr="004855F0">
        <w:rPr>
          <w:rFonts w:ascii="Verdana" w:hAnsi="Verdana"/>
          <w:sz w:val="24"/>
          <w:szCs w:val="24"/>
        </w:rPr>
        <w:t>ecimoquinto Certamen Literario Cartas de Amor</w:t>
      </w:r>
      <w:r w:rsidR="005146E6">
        <w:rPr>
          <w:rFonts w:ascii="Verdana" w:hAnsi="Verdana"/>
          <w:sz w:val="24"/>
          <w:szCs w:val="24"/>
        </w:rPr>
        <w:t xml:space="preserve"> “San Valentín”</w:t>
      </w:r>
      <w:r w:rsidRPr="004855F0">
        <w:rPr>
          <w:rFonts w:ascii="Verdana" w:hAnsi="Verdana"/>
          <w:sz w:val="24"/>
          <w:szCs w:val="24"/>
        </w:rPr>
        <w:t>,</w:t>
      </w:r>
      <w:r w:rsidRPr="004855F0">
        <w:rPr>
          <w:rFonts w:ascii="Verdana" w:hAnsi="Verdana"/>
          <w:sz w:val="24"/>
          <w:szCs w:val="24"/>
        </w:rPr>
        <w:t xml:space="preserve"> concluye que la </w:t>
      </w:r>
      <w:r w:rsidRPr="004855F0">
        <w:rPr>
          <w:rFonts w:ascii="Verdana" w:hAnsi="Verdana"/>
          <w:sz w:val="24"/>
          <w:szCs w:val="24"/>
        </w:rPr>
        <w:t>obra</w:t>
      </w:r>
      <w:r w:rsidRPr="004855F0">
        <w:rPr>
          <w:rFonts w:ascii="Verdana" w:hAnsi="Verdana"/>
          <w:sz w:val="24"/>
          <w:szCs w:val="24"/>
        </w:rPr>
        <w:t xml:space="preserve"> ganadora corresponde a la epístola titulada "Selma" cuyo autor es Abel del </w:t>
      </w:r>
      <w:r w:rsidR="005146E6">
        <w:rPr>
          <w:rFonts w:ascii="Verdana" w:hAnsi="Verdana"/>
          <w:sz w:val="24"/>
          <w:szCs w:val="24"/>
        </w:rPr>
        <w:t>Río, de</w:t>
      </w:r>
      <w:bookmarkStart w:id="0" w:name="_GoBack"/>
      <w:bookmarkEnd w:id="0"/>
      <w:r w:rsidRPr="004855F0">
        <w:rPr>
          <w:rFonts w:ascii="Verdana" w:hAnsi="Verdana"/>
          <w:sz w:val="24"/>
          <w:szCs w:val="24"/>
        </w:rPr>
        <w:t xml:space="preserve"> Colind</w:t>
      </w:r>
      <w:r w:rsidRPr="004855F0">
        <w:rPr>
          <w:rFonts w:ascii="Verdana" w:hAnsi="Verdana"/>
          <w:sz w:val="24"/>
          <w:szCs w:val="24"/>
        </w:rPr>
        <w:t>res</w:t>
      </w:r>
      <w:r w:rsidRPr="004855F0">
        <w:rPr>
          <w:rFonts w:ascii="Verdana" w:hAnsi="Verdana"/>
          <w:sz w:val="24"/>
          <w:szCs w:val="24"/>
        </w:rPr>
        <w:t xml:space="preserve"> (</w:t>
      </w:r>
      <w:r w:rsidRPr="004855F0">
        <w:rPr>
          <w:rFonts w:ascii="Verdana" w:hAnsi="Verdana"/>
          <w:sz w:val="24"/>
          <w:szCs w:val="24"/>
        </w:rPr>
        <w:t>Cantabria</w:t>
      </w:r>
      <w:r w:rsidRPr="004855F0">
        <w:rPr>
          <w:rFonts w:ascii="Verdana" w:hAnsi="Verdana"/>
          <w:sz w:val="24"/>
          <w:szCs w:val="24"/>
        </w:rPr>
        <w:t>)</w:t>
      </w:r>
      <w:r w:rsidRPr="004855F0">
        <w:rPr>
          <w:rFonts w:ascii="Verdana" w:hAnsi="Verdana"/>
          <w:sz w:val="24"/>
          <w:szCs w:val="24"/>
        </w:rPr>
        <w:t>.</w:t>
      </w:r>
    </w:p>
    <w:p w:rsidR="00064015" w:rsidRDefault="004855F0" w:rsidP="004855F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4855F0">
        <w:rPr>
          <w:rFonts w:ascii="Verdana" w:hAnsi="Verdana"/>
          <w:sz w:val="24"/>
          <w:szCs w:val="24"/>
        </w:rPr>
        <w:t>La Asociación Cultural "Valentín Andrés" y El Foro de Creación y Lectura de La Biblioteca "Valentín Andrés" de Grado/Grau, convocantes del certamen,  felicitan al autor de la obra ganadora al tiempo que se congratulan de la alta participación proveniente de distintos puntos de nuestra geografía.</w:t>
      </w:r>
    </w:p>
    <w:p w:rsidR="004855F0" w:rsidRPr="004855F0" w:rsidRDefault="004855F0" w:rsidP="004855F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continuación pueden leer tanto el acta del jurado como la carta ganadora.</w:t>
      </w:r>
    </w:p>
    <w:sectPr w:rsidR="004855F0" w:rsidRPr="0048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0"/>
    <w:rsid w:val="00064015"/>
    <w:rsid w:val="004855F0"/>
    <w:rsid w:val="005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2021-02-16T09:46:00Z</dcterms:created>
  <dcterms:modified xsi:type="dcterms:W3CDTF">2021-02-16T10:21:00Z</dcterms:modified>
</cp:coreProperties>
</file>